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72A4" w14:textId="77777777" w:rsidR="005D377B" w:rsidRDefault="00D86542" w:rsidP="005D377B">
      <w:pPr>
        <w:pStyle w:val="Wahl-Text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CDADE" wp14:editId="07E53F68">
                <wp:simplePos x="0" y="0"/>
                <wp:positionH relativeFrom="column">
                  <wp:posOffset>4474210</wp:posOffset>
                </wp:positionH>
                <wp:positionV relativeFrom="paragraph">
                  <wp:posOffset>213995</wp:posOffset>
                </wp:positionV>
                <wp:extent cx="1365250" cy="647700"/>
                <wp:effectExtent l="38100" t="438150" r="120650" b="209550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C154D" w14:textId="77777777" w:rsidR="00D86542" w:rsidRPr="00D86542" w:rsidRDefault="00D86542" w:rsidP="00D86542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1B2A008B" w14:textId="77777777" w:rsidR="00D86542" w:rsidRDefault="00D86542" w:rsidP="00D86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CDA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52.3pt;margin-top:16.85pt;width:107.5pt;height:51pt;rotation:107246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" adj="19294,-19517" fillcolor="white [3201]" strokecolor="#0070c0" strokeweight="1pt">
                <v:textbox>
                  <w:txbxContent>
                    <w:p w14:paraId="49DC154D" w14:textId="77777777" w:rsidR="00D86542" w:rsidRPr="00D86542" w:rsidRDefault="00D86542" w:rsidP="00D86542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14:paraId="1B2A008B" w14:textId="77777777" w:rsidR="00D86542" w:rsidRDefault="00D86542" w:rsidP="00D865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B96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0BE3A93" wp14:editId="1CD9B8F3">
                <wp:extent cx="2400300" cy="1143000"/>
                <wp:effectExtent l="5715" t="11430" r="1333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F81B" w14:textId="22A0EF89" w:rsidR="003E5E84" w:rsidRPr="005D377B" w:rsidRDefault="00ED7951" w:rsidP="003E5E8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Mitarbeitervertretung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BE3A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189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">
                <v:textbox>
                  <w:txbxContent>
                    <w:p w14:paraId="2D33F81B" w14:textId="22A0EF89" w:rsidR="003E5E84" w:rsidRPr="005D377B" w:rsidRDefault="00ED7951" w:rsidP="003E5E84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Mitarbeitervertretung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2B96">
        <w:rPr>
          <w:rFonts w:ascii="Calibri" w:hAnsi="Calibri"/>
          <w:noProof/>
        </w:rPr>
        <mc:AlternateContent>
          <mc:Choice Requires="wpc">
            <w:drawing>
              <wp:inline distT="0" distB="0" distL="0" distR="0" wp14:anchorId="679907CF" wp14:editId="74CD8B1E">
                <wp:extent cx="114300" cy="114300"/>
                <wp:effectExtent l="0" t="635" r="3810" b="0"/>
                <wp:docPr id="7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DA22A67" id="Zeichenbereich 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F1AE700" w14:textId="77777777" w:rsidR="005D377B" w:rsidRDefault="005D377B" w:rsidP="005D377B">
      <w:pPr>
        <w:pStyle w:val="Wahl-Text"/>
        <w:rPr>
          <w:rFonts w:ascii="Calibri" w:hAnsi="Calibri"/>
        </w:rPr>
      </w:pPr>
    </w:p>
    <w:p w14:paraId="561CDAA4" w14:textId="77777777" w:rsidR="00B41DF9" w:rsidRDefault="005D377B" w:rsidP="005D377B">
      <w:pPr>
        <w:pStyle w:val="Wahl-Text"/>
        <w:rPr>
          <w:rFonts w:ascii="Calibri" w:hAnsi="Calibri"/>
        </w:rPr>
      </w:pPr>
      <w:r w:rsidRPr="005D377B">
        <w:rPr>
          <w:rFonts w:ascii="Calibri" w:hAnsi="Calibri"/>
        </w:rPr>
        <w:t xml:space="preserve">Sehr geehrte Damen und Herren, </w:t>
      </w:r>
      <w:r w:rsidRPr="005D377B">
        <w:rPr>
          <w:rFonts w:ascii="Calibri" w:hAnsi="Calibri"/>
        </w:rPr>
        <w:br/>
        <w:t>liebe Mitarbeiterinnen und Mitarbeiter</w:t>
      </w:r>
      <w:r w:rsidR="00B41DF9">
        <w:rPr>
          <w:rFonts w:ascii="Calibri" w:hAnsi="Calibri"/>
        </w:rPr>
        <w:t xml:space="preserve">, </w:t>
      </w:r>
    </w:p>
    <w:p w14:paraId="2BFCB825" w14:textId="77777777" w:rsidR="005D377B" w:rsidRPr="005D377B" w:rsidRDefault="00B41DF9" w:rsidP="00B41DF9">
      <w:pPr>
        <w:pStyle w:val="Wahl-Text"/>
        <w:spacing w:before="0"/>
        <w:rPr>
          <w:rFonts w:ascii="Calibri" w:hAnsi="Calibri"/>
        </w:rPr>
      </w:pPr>
      <w:r>
        <w:rPr>
          <w:rFonts w:ascii="Calibri" w:hAnsi="Calibri"/>
        </w:rPr>
        <w:t>liebe Beschäftigte</w:t>
      </w:r>
      <w:r w:rsidR="005D377B" w:rsidRPr="005D377B">
        <w:rPr>
          <w:rFonts w:ascii="Calibri" w:hAnsi="Calibri"/>
        </w:rPr>
        <w:t>!</w:t>
      </w:r>
    </w:p>
    <w:p w14:paraId="193132DE" w14:textId="3F083195" w:rsidR="005D377B" w:rsidRPr="005D377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>In allen kirchlichen und caritativen Einrichtungen im Bistum Osnabrück haben alle vier Jahre Wahlen der Mitarbeitervertretungen stattzufinden.</w:t>
      </w:r>
      <w:r w:rsidR="00ED7951">
        <w:rPr>
          <w:rFonts w:ascii="Calibri" w:hAnsi="Calibri"/>
        </w:rPr>
        <w:t xml:space="preserve"> Wir</w:t>
      </w:r>
      <w:r w:rsidRPr="005D377B">
        <w:rPr>
          <w:rFonts w:ascii="Calibri" w:hAnsi="Calibri"/>
        </w:rPr>
        <w:t xml:space="preserve"> laden wir Sie hiermit gemäß § 10 (1) MAVO zu einer </w:t>
      </w:r>
    </w:p>
    <w:p w14:paraId="0F7936CF" w14:textId="13C63884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268" w:right="2268"/>
        <w:jc w:val="center"/>
        <w:rPr>
          <w:rFonts w:ascii="Calibri" w:hAnsi="Calibri" w:cs="Arial"/>
          <w:b/>
          <w:sz w:val="24"/>
          <w:szCs w:val="24"/>
        </w:rPr>
      </w:pPr>
      <w:r w:rsidRPr="005D377B">
        <w:rPr>
          <w:rFonts w:ascii="Calibri" w:hAnsi="Calibri" w:cs="Arial"/>
          <w:szCs w:val="22"/>
        </w:rPr>
        <w:br/>
      </w:r>
      <w:r w:rsidR="00357D21">
        <w:rPr>
          <w:rFonts w:ascii="Calibri" w:hAnsi="Calibri" w:cs="Arial"/>
          <w:b/>
          <w:sz w:val="24"/>
          <w:szCs w:val="24"/>
        </w:rPr>
        <w:t>Wahl</w:t>
      </w:r>
      <w:r w:rsidRPr="005D377B">
        <w:rPr>
          <w:rFonts w:ascii="Calibri" w:hAnsi="Calibri" w:cs="Arial"/>
          <w:b/>
          <w:sz w:val="24"/>
          <w:szCs w:val="24"/>
        </w:rPr>
        <w:t>versammlung</w:t>
      </w:r>
    </w:p>
    <w:p w14:paraId="3838539B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  <w:r w:rsidRPr="005D377B">
        <w:rPr>
          <w:rFonts w:ascii="Calibri" w:hAnsi="Calibri" w:cs="Arial"/>
          <w:szCs w:val="22"/>
        </w:rPr>
        <w:t>am</w:t>
      </w:r>
      <w:r>
        <w:rPr>
          <w:rFonts w:ascii="Calibri" w:hAnsi="Calibri" w:cs="Arial"/>
          <w:szCs w:val="22"/>
        </w:rPr>
        <w:tab/>
      </w:r>
      <w:r w:rsidRPr="007E3946">
        <w:rPr>
          <w:rFonts w:ascii="Calibri" w:hAnsi="Calibri"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7E3946">
        <w:rPr>
          <w:rFonts w:ascii="Calibri" w:hAnsi="Calibri" w:cs="Arial"/>
          <w:b/>
          <w:szCs w:val="22"/>
        </w:rPr>
        <w:instrText xml:space="preserve"> FORMTEXT </w:instrText>
      </w:r>
      <w:r w:rsidRPr="007E3946">
        <w:rPr>
          <w:rFonts w:ascii="Calibri" w:hAnsi="Calibri" w:cs="Arial"/>
          <w:b/>
          <w:szCs w:val="22"/>
        </w:rPr>
      </w:r>
      <w:r w:rsidRPr="007E3946">
        <w:rPr>
          <w:rFonts w:ascii="Calibri" w:hAnsi="Calibri" w:cs="Arial"/>
          <w:b/>
          <w:szCs w:val="22"/>
        </w:rPr>
        <w:fldChar w:fldCharType="separate"/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szCs w:val="22"/>
        </w:rPr>
        <w:fldChar w:fldCharType="end"/>
      </w:r>
      <w:bookmarkEnd w:id="0"/>
    </w:p>
    <w:p w14:paraId="63EC21D2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  <w:r w:rsidRPr="005D377B">
        <w:rPr>
          <w:rFonts w:ascii="Calibri" w:hAnsi="Calibri" w:cs="Arial"/>
          <w:szCs w:val="22"/>
        </w:rPr>
        <w:t>Zeit</w:t>
      </w:r>
      <w:r>
        <w:rPr>
          <w:rFonts w:ascii="Calibri" w:hAnsi="Calibri" w:cs="Arial"/>
          <w:szCs w:val="22"/>
        </w:rPr>
        <w:tab/>
      </w:r>
      <w:r w:rsidRPr="007E3946">
        <w:rPr>
          <w:rFonts w:ascii="Calibri" w:hAnsi="Calibri" w:cs="Arial"/>
          <w:b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E3946">
        <w:rPr>
          <w:rFonts w:ascii="Calibri" w:hAnsi="Calibri" w:cs="Arial"/>
          <w:b/>
          <w:szCs w:val="22"/>
        </w:rPr>
        <w:instrText xml:space="preserve"> FORMTEXT </w:instrText>
      </w:r>
      <w:r w:rsidRPr="007E3946">
        <w:rPr>
          <w:rFonts w:ascii="Calibri" w:hAnsi="Calibri" w:cs="Arial"/>
          <w:b/>
          <w:szCs w:val="22"/>
        </w:rPr>
      </w:r>
      <w:r w:rsidRPr="007E3946">
        <w:rPr>
          <w:rFonts w:ascii="Calibri" w:hAnsi="Calibri" w:cs="Arial"/>
          <w:b/>
          <w:szCs w:val="22"/>
        </w:rPr>
        <w:fldChar w:fldCharType="separate"/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szCs w:val="22"/>
        </w:rPr>
        <w:fldChar w:fldCharType="end"/>
      </w:r>
      <w:bookmarkEnd w:id="1"/>
    </w:p>
    <w:p w14:paraId="74DA5E30" w14:textId="77777777" w:rsid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  <w:r w:rsidRPr="005D377B">
        <w:rPr>
          <w:rFonts w:ascii="Calibri" w:hAnsi="Calibri" w:cs="Arial"/>
          <w:szCs w:val="22"/>
        </w:rPr>
        <w:t>Ort</w:t>
      </w:r>
      <w:r w:rsidRPr="005D377B">
        <w:rPr>
          <w:rFonts w:ascii="Calibri" w:hAnsi="Calibri" w:cs="Arial"/>
          <w:szCs w:val="22"/>
        </w:rPr>
        <w:tab/>
      </w:r>
      <w:r w:rsidRPr="007E3946">
        <w:rPr>
          <w:rFonts w:ascii="Calibri" w:hAnsi="Calibri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E3946">
        <w:rPr>
          <w:rFonts w:ascii="Calibri" w:hAnsi="Calibri" w:cs="Arial"/>
          <w:b/>
          <w:szCs w:val="22"/>
        </w:rPr>
        <w:instrText xml:space="preserve"> FORMTEXT </w:instrText>
      </w:r>
      <w:r w:rsidRPr="007E3946">
        <w:rPr>
          <w:rFonts w:ascii="Calibri" w:hAnsi="Calibri" w:cs="Arial"/>
          <w:b/>
          <w:szCs w:val="22"/>
        </w:rPr>
      </w:r>
      <w:r w:rsidRPr="007E3946">
        <w:rPr>
          <w:rFonts w:ascii="Calibri" w:hAnsi="Calibri" w:cs="Arial"/>
          <w:b/>
          <w:szCs w:val="22"/>
        </w:rPr>
        <w:fldChar w:fldCharType="separate"/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szCs w:val="22"/>
        </w:rPr>
        <w:fldChar w:fldCharType="end"/>
      </w:r>
      <w:bookmarkEnd w:id="2"/>
    </w:p>
    <w:p w14:paraId="785C3CAA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</w:p>
    <w:p w14:paraId="05902EE3" w14:textId="34239AFC" w:rsidR="005D377B" w:rsidRPr="005D377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 xml:space="preserve">ein, bei der über die Mitbestimmungsrechte der Mitarbeiterinnen und Mitarbeiter bei betrieblichen Angelegenheiten informiert </w:t>
      </w:r>
      <w:r w:rsidR="00357D21">
        <w:rPr>
          <w:rFonts w:ascii="Calibri" w:hAnsi="Calibri"/>
        </w:rPr>
        <w:t xml:space="preserve">und eine Mitarbeitervertretung gewählt werden </w:t>
      </w:r>
      <w:r w:rsidRPr="005D377B">
        <w:rPr>
          <w:rFonts w:ascii="Calibri" w:hAnsi="Calibri"/>
        </w:rPr>
        <w:t xml:space="preserve">soll. Die Rechte der Mitarbeitervertretungen sind in der </w:t>
      </w:r>
      <w:r w:rsidRPr="005D377B">
        <w:rPr>
          <w:rFonts w:ascii="Calibri" w:hAnsi="Calibri"/>
          <w:b/>
        </w:rPr>
        <w:t>Mitarbeitervertretungsordnung (MAVO)</w:t>
      </w:r>
      <w:r w:rsidRPr="005D377B">
        <w:rPr>
          <w:rFonts w:ascii="Calibri" w:hAnsi="Calibri"/>
        </w:rPr>
        <w:t xml:space="preserve"> geregelt. </w:t>
      </w:r>
    </w:p>
    <w:p w14:paraId="076367F3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>Als Tagesordnung unserer Mitarbeiterversammlung ist vorgesehen:</w:t>
      </w:r>
    </w:p>
    <w:p w14:paraId="09D4FBF7" w14:textId="34AE5E58" w:rsidR="00ED7951" w:rsidRPr="00ED7951" w:rsidRDefault="00ED7951" w:rsidP="00ED795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 w:rsidRPr="00ED7951">
        <w:rPr>
          <w:rFonts w:ascii="Calibri" w:hAnsi="Calibri"/>
        </w:rPr>
        <w:t>Bericht der Mitarbeitervertr</w:t>
      </w:r>
      <w:r>
        <w:rPr>
          <w:rFonts w:ascii="Calibri" w:hAnsi="Calibri"/>
        </w:rPr>
        <w:t>e</w:t>
      </w:r>
      <w:r w:rsidRPr="00ED7951">
        <w:rPr>
          <w:rFonts w:ascii="Calibri" w:hAnsi="Calibri"/>
        </w:rPr>
        <w:t xml:space="preserve">tung </w:t>
      </w:r>
    </w:p>
    <w:p w14:paraId="0B979292" w14:textId="5BEC0DA9" w:rsidR="005D377B" w:rsidRPr="005D377B" w:rsidRDefault="005D377B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 w:rsidRPr="005D377B">
        <w:rPr>
          <w:rFonts w:ascii="Calibri" w:hAnsi="Calibri"/>
        </w:rPr>
        <w:t>Information über das Kirchliche Arbeitsrecht, insbesondere die Bestimmungen der Mitarbeitervertretungsordnung (Rechte der Mitarbeitervertretung, Wahlrecht und Wahlverfahren)</w:t>
      </w:r>
    </w:p>
    <w:p w14:paraId="50DEB4D8" w14:textId="0411C531" w:rsidR="005D377B" w:rsidRDefault="005D377B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 w:rsidRPr="005D377B">
        <w:rPr>
          <w:rFonts w:ascii="Calibri" w:hAnsi="Calibri"/>
        </w:rPr>
        <w:t xml:space="preserve">Wahl eines </w:t>
      </w:r>
      <w:r w:rsidR="00357D21">
        <w:rPr>
          <w:rFonts w:ascii="Calibri" w:hAnsi="Calibri"/>
        </w:rPr>
        <w:t>Wahlleiters</w:t>
      </w:r>
    </w:p>
    <w:p w14:paraId="345DD8E0" w14:textId="32585D1F" w:rsidR="00357D21" w:rsidRDefault="00357D21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Feststellung der Wahlberechtigung</w:t>
      </w:r>
    </w:p>
    <w:p w14:paraId="2BF7712B" w14:textId="4DBA40F7" w:rsidR="00357D21" w:rsidRDefault="00357D21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Vorschlag von Kandidaten</w:t>
      </w:r>
    </w:p>
    <w:p w14:paraId="58A52D0F" w14:textId="682C64B7" w:rsidR="00357D21" w:rsidRDefault="00357D21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Wahl der Mitarbeitervertretung</w:t>
      </w:r>
    </w:p>
    <w:p w14:paraId="20DB414E" w14:textId="75774A8B" w:rsidR="00357D21" w:rsidRDefault="00357D21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Bekanntgabe des Wahlergebnisses</w:t>
      </w:r>
    </w:p>
    <w:p w14:paraId="7DEA0622" w14:textId="3EA7BEDA" w:rsidR="00357D21" w:rsidRPr="005D377B" w:rsidRDefault="00357D21" w:rsidP="00357D21">
      <w:pPr>
        <w:pStyle w:val="Wahl-Text"/>
        <w:numPr>
          <w:ilvl w:val="0"/>
          <w:numId w:val="2"/>
        </w:numPr>
        <w:spacing w:before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Anfragen, Hinweise, Termine </w:t>
      </w:r>
    </w:p>
    <w:p w14:paraId="6619B9EE" w14:textId="7D910030" w:rsidR="00C54E2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>Wir bitten alle Mitarbeiter</w:t>
      </w:r>
      <w:r w:rsidR="00B41DF9">
        <w:rPr>
          <w:rFonts w:ascii="Calibri" w:hAnsi="Calibri"/>
        </w:rPr>
        <w:t xml:space="preserve">*innen und Beschäftigte, </w:t>
      </w:r>
      <w:r w:rsidR="00C54E2B">
        <w:rPr>
          <w:rFonts w:ascii="Calibri" w:hAnsi="Calibri"/>
        </w:rPr>
        <w:t>um Teilnahme an der Versammlung</w:t>
      </w:r>
      <w:r w:rsidR="00357D21">
        <w:rPr>
          <w:rFonts w:ascii="Calibri" w:hAnsi="Calibri"/>
        </w:rPr>
        <w:t>, deren Dauer auf die Arbeitszeit angerechnet wird</w:t>
      </w:r>
      <w:r w:rsidR="00C54E2B">
        <w:rPr>
          <w:rFonts w:ascii="Calibri" w:hAnsi="Calibri"/>
        </w:rPr>
        <w:t xml:space="preserve">. </w:t>
      </w:r>
    </w:p>
    <w:p w14:paraId="03FED09B" w14:textId="0793346C" w:rsidR="005D377B" w:rsidRPr="005D377B" w:rsidRDefault="00357D21" w:rsidP="005D377B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 xml:space="preserve">Bitte beachten Sie die weiteren Informationen und </w:t>
      </w:r>
      <w:r w:rsidR="00ED7951">
        <w:rPr>
          <w:rFonts w:ascii="Calibri" w:hAnsi="Calibri"/>
        </w:rPr>
        <w:t>A</w:t>
      </w:r>
      <w:r>
        <w:rPr>
          <w:rFonts w:ascii="Calibri" w:hAnsi="Calibri"/>
        </w:rPr>
        <w:t xml:space="preserve">ushänge zur Wahl der Mitarbeitervertretung. </w:t>
      </w:r>
    </w:p>
    <w:p w14:paraId="6195886C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</w:p>
    <w:p w14:paraId="409F8754" w14:textId="77777777" w:rsidR="005D377B" w:rsidRPr="005D377B" w:rsidRDefault="005D377B" w:rsidP="00963C70">
      <w:pPr>
        <w:pStyle w:val="Wahl-Text"/>
        <w:tabs>
          <w:tab w:val="left" w:pos="1440"/>
        </w:tabs>
        <w:jc w:val="both"/>
        <w:rPr>
          <w:rFonts w:ascii="Calibri" w:hAnsi="Calibri"/>
        </w:rPr>
      </w:pPr>
      <w:r w:rsidRPr="005D377B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5D377B">
        <w:rPr>
          <w:rFonts w:ascii="Calibri" w:hAnsi="Calibri"/>
        </w:rPr>
        <w:instrText xml:space="preserve"> FORMTEXT </w:instrText>
      </w:r>
      <w:r w:rsidRPr="005D377B">
        <w:rPr>
          <w:rFonts w:ascii="Calibri" w:hAnsi="Calibri"/>
        </w:rPr>
      </w:r>
      <w:r w:rsidRPr="005D377B">
        <w:rPr>
          <w:rFonts w:ascii="Calibri" w:hAnsi="Calibri"/>
        </w:rPr>
        <w:fldChar w:fldCharType="separate"/>
      </w:r>
      <w:r w:rsidR="00167188">
        <w:rPr>
          <w:rFonts w:ascii="Calibri" w:hAnsi="Calibri"/>
        </w:rPr>
        <w:t>                                                         </w:t>
      </w:r>
      <w:r w:rsidRPr="005D377B">
        <w:rPr>
          <w:rFonts w:ascii="Calibri" w:hAnsi="Calibri"/>
        </w:rPr>
        <w:fldChar w:fldCharType="end"/>
      </w:r>
      <w:bookmarkEnd w:id="3"/>
      <w:r w:rsidR="00963C70">
        <w:rPr>
          <w:rFonts w:ascii="Calibri" w:hAnsi="Calibri"/>
        </w:rPr>
        <w:tab/>
      </w:r>
      <w:r w:rsidRPr="005D377B">
        <w:rPr>
          <w:rFonts w:ascii="Calibri" w:hAnsi="Calibri"/>
        </w:rPr>
        <w:t xml:space="preserve">, den </w:t>
      </w:r>
      <w:bookmarkStart w:id="4" w:name="Text2"/>
      <w:r w:rsidRPr="005D377B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377B">
        <w:rPr>
          <w:rFonts w:ascii="Calibri" w:hAnsi="Calibri"/>
        </w:rPr>
        <w:instrText xml:space="preserve"> FORMTEXT </w:instrText>
      </w:r>
      <w:r w:rsidRPr="005D377B">
        <w:rPr>
          <w:rFonts w:ascii="Calibri" w:hAnsi="Calibri"/>
        </w:rPr>
      </w:r>
      <w:r w:rsidRPr="005D377B">
        <w:rPr>
          <w:rFonts w:ascii="Calibri" w:hAnsi="Calibri"/>
        </w:rPr>
        <w:fldChar w:fldCharType="separate"/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fldChar w:fldCharType="end"/>
      </w:r>
      <w:bookmarkEnd w:id="4"/>
    </w:p>
    <w:p w14:paraId="4317712A" w14:textId="77777777" w:rsidR="005D377B" w:rsidRDefault="005D377B" w:rsidP="005D377B">
      <w:pPr>
        <w:pStyle w:val="Wahl-Text"/>
        <w:jc w:val="both"/>
        <w:rPr>
          <w:rFonts w:ascii="Calibri" w:hAnsi="Calibri"/>
        </w:rPr>
      </w:pPr>
    </w:p>
    <w:p w14:paraId="755D3551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</w:p>
    <w:bookmarkStart w:id="5" w:name="Text6"/>
    <w:p w14:paraId="13D35532" w14:textId="77777777" w:rsidR="005D377B" w:rsidRDefault="005D377B" w:rsidP="005D377B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5"/>
    </w:p>
    <w:p w14:paraId="2D7820E1" w14:textId="5029FB7D" w:rsidR="005D377B" w:rsidRPr="007A0DC1" w:rsidRDefault="00ED7951" w:rsidP="005D377B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Vorsitzende*e Mitarbeitervertretung</w:t>
      </w:r>
    </w:p>
    <w:p w14:paraId="749216AD" w14:textId="77777777" w:rsidR="007A0DC1" w:rsidRPr="005D377B" w:rsidRDefault="007A0DC1" w:rsidP="005D377B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</w:rPr>
      </w:pPr>
    </w:p>
    <w:sectPr w:rsidR="007A0DC1" w:rsidRPr="005D377B" w:rsidSect="00C354D7">
      <w:headerReference w:type="default" r:id="rId7"/>
      <w:footerReference w:type="default" r:id="rId8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E78B" w14:textId="77777777" w:rsidR="006750DE" w:rsidRDefault="006750DE">
      <w:r>
        <w:separator/>
      </w:r>
    </w:p>
  </w:endnote>
  <w:endnote w:type="continuationSeparator" w:id="0">
    <w:p w14:paraId="736295AA" w14:textId="77777777" w:rsidR="006750DE" w:rsidRDefault="006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8D94" w14:textId="77777777" w:rsidR="00CB4F69" w:rsidRPr="00C354D7" w:rsidRDefault="00BC2B96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C5F11" wp14:editId="5C381944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820C2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C5F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" stroked="f">
              <v:textbox>
                <w:txbxContent>
                  <w:p w14:paraId="672820C2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6F2E3CE9" wp14:editId="5BE3B679">
              <wp:extent cx="2171700" cy="228600"/>
              <wp:effectExtent l="0" t="1905" r="381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1E2CD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48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15</w:t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-Aushang-Einladung_2020.docx</w:t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F2E3CE9" id="Text Box 9" o:spid="_x0000_s1030" type="#_x0000_t202" style="width:17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" stroked="f">
              <v:textbox>
                <w:txbxContent>
                  <w:p w14:paraId="3481E2CD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B648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15</w:t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-Aushang-Einladung_2020.docx</w:t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end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EA40" w14:textId="77777777" w:rsidR="006750DE" w:rsidRDefault="006750DE">
      <w:r>
        <w:separator/>
      </w:r>
    </w:p>
  </w:footnote>
  <w:footnote w:type="continuationSeparator" w:id="0">
    <w:p w14:paraId="1E8B6402" w14:textId="77777777" w:rsidR="006750DE" w:rsidRDefault="0067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BC04" w14:textId="77777777" w:rsidR="00CB4F69" w:rsidRPr="005D377B" w:rsidRDefault="00B41DF9" w:rsidP="005D377B">
    <w:pPr>
      <w:pStyle w:val="Wahl-Kopf"/>
      <w:spacing w:line="160" w:lineRule="exact"/>
      <w:jc w:val="center"/>
      <w:rPr>
        <w:rFonts w:ascii="Calibri" w:hAnsi="Calibri"/>
        <w:b w:val="0"/>
        <w:sz w:val="16"/>
        <w:szCs w:val="16"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EDAC01D" wp14:editId="1908D1B5">
          <wp:simplePos x="0" y="0"/>
          <wp:positionH relativeFrom="column">
            <wp:posOffset>-317501</wp:posOffset>
          </wp:positionH>
          <wp:positionV relativeFrom="paragraph">
            <wp:posOffset>-12700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B96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61D6F0" wp14:editId="7E7F61EB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7B7C1" w14:textId="77777777" w:rsidR="00CA7F26" w:rsidRPr="004921D4" w:rsidRDefault="00BC2B96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D5A213" wp14:editId="08B7A83E">
                                <wp:extent cx="822325" cy="520065"/>
                                <wp:effectExtent l="0" t="0" r="0" b="0"/>
                                <wp:docPr id="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325" cy="520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1D6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" stroked="f">
              <v:textbox>
                <w:txbxContent>
                  <w:p w14:paraId="4F47B7C1" w14:textId="77777777" w:rsidR="00CA7F26" w:rsidRPr="004921D4" w:rsidRDefault="00BC2B96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D5A213" wp14:editId="08B7A83E">
                          <wp:extent cx="822325" cy="520065"/>
                          <wp:effectExtent l="0" t="0" r="0" b="0"/>
                          <wp:docPr id="5" name="Bild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2325" cy="5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567A">
      <w:rPr>
        <w:rFonts w:ascii="Calibri" w:hAnsi="Calibri"/>
        <w:noProof/>
      </w:rPr>
      <w:t xml:space="preserve">Einladung zur Mitarbeiterversammlung </w:t>
    </w:r>
    <w:r w:rsidR="005D377B">
      <w:rPr>
        <w:rFonts w:ascii="Calibri" w:hAnsi="Calibri"/>
        <w:noProof/>
      </w:rPr>
      <w:br/>
    </w:r>
    <w:r w:rsidR="005D377B">
      <w:rPr>
        <w:rFonts w:ascii="Calibri" w:hAnsi="Calibri"/>
        <w:b w:val="0"/>
        <w:noProof/>
        <w:sz w:val="16"/>
        <w:szCs w:val="16"/>
      </w:rPr>
      <w:t>für</w:t>
    </w:r>
    <w:r w:rsidR="005D377B" w:rsidRPr="005D377B">
      <w:rPr>
        <w:rFonts w:ascii="Calibri" w:hAnsi="Calibri"/>
        <w:b w:val="0"/>
        <w:noProof/>
        <w:sz w:val="16"/>
        <w:szCs w:val="16"/>
      </w:rPr>
      <w:t xml:space="preserve"> Einrichtungen, in denen bisher keine Mitarbeitervertretung besteht</w:t>
    </w:r>
  </w:p>
  <w:p w14:paraId="56C0ACA2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38ABB21F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611"/>
    <w:multiLevelType w:val="hybridMultilevel"/>
    <w:tmpl w:val="71D43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17DB8"/>
    <w:multiLevelType w:val="singleLevel"/>
    <w:tmpl w:val="A7E450E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 w16cid:durableId="6106677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2" w16cid:durableId="109840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9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3AA1"/>
    <w:rsid w:val="00091F23"/>
    <w:rsid w:val="000971EA"/>
    <w:rsid w:val="00097288"/>
    <w:rsid w:val="000A2C8E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34780"/>
    <w:rsid w:val="00152B7B"/>
    <w:rsid w:val="00167188"/>
    <w:rsid w:val="001B35E4"/>
    <w:rsid w:val="001C0D32"/>
    <w:rsid w:val="001C7410"/>
    <w:rsid w:val="001E0C54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8299E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42A5E"/>
    <w:rsid w:val="00350696"/>
    <w:rsid w:val="00357D21"/>
    <w:rsid w:val="003822A0"/>
    <w:rsid w:val="0038623D"/>
    <w:rsid w:val="00391AC9"/>
    <w:rsid w:val="003A30E6"/>
    <w:rsid w:val="003A3420"/>
    <w:rsid w:val="003B1308"/>
    <w:rsid w:val="003B5E21"/>
    <w:rsid w:val="003B7029"/>
    <w:rsid w:val="003C2EB8"/>
    <w:rsid w:val="003C4A70"/>
    <w:rsid w:val="003D63D5"/>
    <w:rsid w:val="003D7866"/>
    <w:rsid w:val="003E5E84"/>
    <w:rsid w:val="00406270"/>
    <w:rsid w:val="0042326F"/>
    <w:rsid w:val="00423D3D"/>
    <w:rsid w:val="00440358"/>
    <w:rsid w:val="00452168"/>
    <w:rsid w:val="00452CC5"/>
    <w:rsid w:val="0046542A"/>
    <w:rsid w:val="004916B9"/>
    <w:rsid w:val="004921D4"/>
    <w:rsid w:val="00493207"/>
    <w:rsid w:val="004B4F81"/>
    <w:rsid w:val="004B60F9"/>
    <w:rsid w:val="004C624A"/>
    <w:rsid w:val="004D53A4"/>
    <w:rsid w:val="004E5550"/>
    <w:rsid w:val="00503F6B"/>
    <w:rsid w:val="005109DA"/>
    <w:rsid w:val="00510B00"/>
    <w:rsid w:val="005110DB"/>
    <w:rsid w:val="00512E2F"/>
    <w:rsid w:val="00515F3A"/>
    <w:rsid w:val="00516B8E"/>
    <w:rsid w:val="00522428"/>
    <w:rsid w:val="005442C9"/>
    <w:rsid w:val="0056680A"/>
    <w:rsid w:val="005805B9"/>
    <w:rsid w:val="005830FE"/>
    <w:rsid w:val="005853FB"/>
    <w:rsid w:val="00594A59"/>
    <w:rsid w:val="005A4590"/>
    <w:rsid w:val="005C4054"/>
    <w:rsid w:val="005C6626"/>
    <w:rsid w:val="005D12E4"/>
    <w:rsid w:val="005D2A6A"/>
    <w:rsid w:val="005D377B"/>
    <w:rsid w:val="005D62FF"/>
    <w:rsid w:val="005E1159"/>
    <w:rsid w:val="006050B2"/>
    <w:rsid w:val="00610833"/>
    <w:rsid w:val="006177E2"/>
    <w:rsid w:val="00620F45"/>
    <w:rsid w:val="00641C4D"/>
    <w:rsid w:val="00644453"/>
    <w:rsid w:val="00660200"/>
    <w:rsid w:val="00662F1F"/>
    <w:rsid w:val="00666DF0"/>
    <w:rsid w:val="00674D08"/>
    <w:rsid w:val="006750DE"/>
    <w:rsid w:val="00681CC5"/>
    <w:rsid w:val="00686547"/>
    <w:rsid w:val="00696CE8"/>
    <w:rsid w:val="006A1517"/>
    <w:rsid w:val="006A6C6A"/>
    <w:rsid w:val="006B2A48"/>
    <w:rsid w:val="006B637C"/>
    <w:rsid w:val="006C3981"/>
    <w:rsid w:val="006C56C6"/>
    <w:rsid w:val="006D0775"/>
    <w:rsid w:val="006E567A"/>
    <w:rsid w:val="006F7E8D"/>
    <w:rsid w:val="00712C5B"/>
    <w:rsid w:val="00714B27"/>
    <w:rsid w:val="007215B0"/>
    <w:rsid w:val="007252D5"/>
    <w:rsid w:val="007303F4"/>
    <w:rsid w:val="00731AFC"/>
    <w:rsid w:val="00732D82"/>
    <w:rsid w:val="00746AD1"/>
    <w:rsid w:val="0075366A"/>
    <w:rsid w:val="00754746"/>
    <w:rsid w:val="007573CC"/>
    <w:rsid w:val="0079296D"/>
    <w:rsid w:val="00797FB2"/>
    <w:rsid w:val="007A0DC1"/>
    <w:rsid w:val="007A13B3"/>
    <w:rsid w:val="007A26AD"/>
    <w:rsid w:val="007A2D79"/>
    <w:rsid w:val="007C2C3F"/>
    <w:rsid w:val="007E01A8"/>
    <w:rsid w:val="007E259B"/>
    <w:rsid w:val="007E3946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700B"/>
    <w:rsid w:val="008F0B87"/>
    <w:rsid w:val="009003A6"/>
    <w:rsid w:val="0091268B"/>
    <w:rsid w:val="009155AD"/>
    <w:rsid w:val="00946595"/>
    <w:rsid w:val="009465E4"/>
    <w:rsid w:val="0095690E"/>
    <w:rsid w:val="0096067F"/>
    <w:rsid w:val="00963C70"/>
    <w:rsid w:val="00975A84"/>
    <w:rsid w:val="0098741B"/>
    <w:rsid w:val="009876A5"/>
    <w:rsid w:val="009A118D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16B90"/>
    <w:rsid w:val="00A22EF5"/>
    <w:rsid w:val="00A233A3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83CD8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1DF9"/>
    <w:rsid w:val="00B46816"/>
    <w:rsid w:val="00B558BF"/>
    <w:rsid w:val="00B64826"/>
    <w:rsid w:val="00B66FBF"/>
    <w:rsid w:val="00B82057"/>
    <w:rsid w:val="00B96143"/>
    <w:rsid w:val="00BA1587"/>
    <w:rsid w:val="00BA49DF"/>
    <w:rsid w:val="00BA676A"/>
    <w:rsid w:val="00BC2B96"/>
    <w:rsid w:val="00BC37D6"/>
    <w:rsid w:val="00BD06ED"/>
    <w:rsid w:val="00BD2127"/>
    <w:rsid w:val="00BD4FE4"/>
    <w:rsid w:val="00BE2772"/>
    <w:rsid w:val="00BF27A2"/>
    <w:rsid w:val="00C00417"/>
    <w:rsid w:val="00C21C74"/>
    <w:rsid w:val="00C24933"/>
    <w:rsid w:val="00C27870"/>
    <w:rsid w:val="00C31FF8"/>
    <w:rsid w:val="00C354D7"/>
    <w:rsid w:val="00C54E2B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D1D"/>
    <w:rsid w:val="00CC483A"/>
    <w:rsid w:val="00CC54BF"/>
    <w:rsid w:val="00CE3095"/>
    <w:rsid w:val="00CE3EEA"/>
    <w:rsid w:val="00CF1350"/>
    <w:rsid w:val="00D008B1"/>
    <w:rsid w:val="00D01F37"/>
    <w:rsid w:val="00D05FD1"/>
    <w:rsid w:val="00D13831"/>
    <w:rsid w:val="00D14BAF"/>
    <w:rsid w:val="00D228BB"/>
    <w:rsid w:val="00D56C90"/>
    <w:rsid w:val="00D56CC0"/>
    <w:rsid w:val="00D73953"/>
    <w:rsid w:val="00D7625B"/>
    <w:rsid w:val="00D86542"/>
    <w:rsid w:val="00D91B51"/>
    <w:rsid w:val="00D94838"/>
    <w:rsid w:val="00DA0A14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870"/>
    <w:rsid w:val="00E53A9A"/>
    <w:rsid w:val="00E53DB8"/>
    <w:rsid w:val="00E53F8A"/>
    <w:rsid w:val="00E63900"/>
    <w:rsid w:val="00E7073F"/>
    <w:rsid w:val="00E72889"/>
    <w:rsid w:val="00E73459"/>
    <w:rsid w:val="00E77BF4"/>
    <w:rsid w:val="00E8075B"/>
    <w:rsid w:val="00E916F8"/>
    <w:rsid w:val="00EA1F82"/>
    <w:rsid w:val="00EC2BD5"/>
    <w:rsid w:val="00EC3FEC"/>
    <w:rsid w:val="00ED7951"/>
    <w:rsid w:val="00EE1231"/>
    <w:rsid w:val="00EE16EF"/>
    <w:rsid w:val="00EE6B6D"/>
    <w:rsid w:val="00F02149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3837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F93E1AA"/>
  <w15:chartTrackingRefBased/>
  <w15:docId w15:val="{651F1C73-85F8-4F49-A51E-66F733B1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5D377B"/>
    <w:pPr>
      <w:spacing w:line="160" w:lineRule="atLeast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4</cp:revision>
  <cp:lastPrinted>2015-09-21T12:06:00Z</cp:lastPrinted>
  <dcterms:created xsi:type="dcterms:W3CDTF">2023-09-01T09:14:00Z</dcterms:created>
  <dcterms:modified xsi:type="dcterms:W3CDTF">2023-09-04T10:07:00Z</dcterms:modified>
</cp:coreProperties>
</file>